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303" w:rsidRDefault="00C17FD0" w:rsidP="00B201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Авторское пособие «Алга! – </w:t>
      </w:r>
      <w:r>
        <w:rPr>
          <w:rFonts w:ascii="Times New Roman" w:hAnsi="Times New Roman" w:cs="Times New Roman"/>
          <w:sz w:val="28"/>
          <w:szCs w:val="28"/>
          <w:lang w:val="en-US"/>
        </w:rPr>
        <w:t>Forward</w:t>
      </w:r>
      <w:r>
        <w:rPr>
          <w:rFonts w:ascii="Times New Roman" w:hAnsi="Times New Roman" w:cs="Times New Roman"/>
          <w:sz w:val="28"/>
          <w:szCs w:val="28"/>
        </w:rPr>
        <w:t xml:space="preserve">!» - комплекс авторских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игрупражнений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использованием метода полного физического реагирования при обучении детей дошкольного возраста английскому и татарскому языкам.</w:t>
      </w:r>
    </w:p>
    <w:p w:rsidR="00C17FD0" w:rsidRDefault="00B201C5" w:rsidP="00B201C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0</wp:posOffset>
            </wp:positionV>
            <wp:extent cx="6289862" cy="3429000"/>
            <wp:effectExtent l="19050" t="0" r="0" b="0"/>
            <wp:wrapNone/>
            <wp:docPr id="1" name="Рисунок 0" descr="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986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7FD0" w:rsidRPr="00C17FD0" w:rsidRDefault="00C17FD0" w:rsidP="00C17FD0">
      <w:pPr>
        <w:rPr>
          <w:rFonts w:ascii="Times New Roman" w:hAnsi="Times New Roman" w:cs="Times New Roman"/>
          <w:sz w:val="28"/>
          <w:szCs w:val="28"/>
        </w:rPr>
      </w:pPr>
    </w:p>
    <w:p w:rsidR="00C17FD0" w:rsidRPr="00C17FD0" w:rsidRDefault="00C17FD0" w:rsidP="00C17FD0">
      <w:pPr>
        <w:rPr>
          <w:rFonts w:ascii="Times New Roman" w:hAnsi="Times New Roman" w:cs="Times New Roman"/>
          <w:sz w:val="28"/>
          <w:szCs w:val="28"/>
        </w:rPr>
      </w:pPr>
    </w:p>
    <w:p w:rsidR="00C17FD0" w:rsidRPr="00C17FD0" w:rsidRDefault="00C17FD0" w:rsidP="00C17FD0">
      <w:pPr>
        <w:rPr>
          <w:rFonts w:ascii="Times New Roman" w:hAnsi="Times New Roman" w:cs="Times New Roman"/>
          <w:sz w:val="28"/>
          <w:szCs w:val="28"/>
        </w:rPr>
      </w:pPr>
    </w:p>
    <w:p w:rsidR="00C17FD0" w:rsidRPr="00C17FD0" w:rsidRDefault="00C17FD0" w:rsidP="00C17FD0">
      <w:pPr>
        <w:rPr>
          <w:rFonts w:ascii="Times New Roman" w:hAnsi="Times New Roman" w:cs="Times New Roman"/>
          <w:sz w:val="28"/>
          <w:szCs w:val="28"/>
        </w:rPr>
      </w:pPr>
    </w:p>
    <w:p w:rsidR="00C17FD0" w:rsidRPr="00C17FD0" w:rsidRDefault="00C17FD0" w:rsidP="00C17FD0">
      <w:pPr>
        <w:rPr>
          <w:rFonts w:ascii="Times New Roman" w:hAnsi="Times New Roman" w:cs="Times New Roman"/>
          <w:sz w:val="28"/>
          <w:szCs w:val="28"/>
        </w:rPr>
      </w:pPr>
    </w:p>
    <w:p w:rsidR="00C17FD0" w:rsidRPr="00C17FD0" w:rsidRDefault="00C17FD0" w:rsidP="00C17FD0">
      <w:pPr>
        <w:rPr>
          <w:rFonts w:ascii="Times New Roman" w:hAnsi="Times New Roman" w:cs="Times New Roman"/>
          <w:sz w:val="28"/>
          <w:szCs w:val="28"/>
        </w:rPr>
      </w:pPr>
    </w:p>
    <w:p w:rsidR="00C17FD0" w:rsidRPr="00C17FD0" w:rsidRDefault="00C17FD0" w:rsidP="00C17FD0">
      <w:pPr>
        <w:rPr>
          <w:rFonts w:ascii="Times New Roman" w:hAnsi="Times New Roman" w:cs="Times New Roman"/>
          <w:sz w:val="28"/>
          <w:szCs w:val="28"/>
        </w:rPr>
      </w:pPr>
    </w:p>
    <w:p w:rsidR="00C17FD0" w:rsidRPr="00C17FD0" w:rsidRDefault="00C17FD0" w:rsidP="00C17FD0">
      <w:pPr>
        <w:rPr>
          <w:rFonts w:ascii="Times New Roman" w:hAnsi="Times New Roman" w:cs="Times New Roman"/>
          <w:sz w:val="28"/>
          <w:szCs w:val="28"/>
        </w:rPr>
      </w:pPr>
    </w:p>
    <w:p w:rsidR="00C17FD0" w:rsidRPr="00C17FD0" w:rsidRDefault="00C17FD0" w:rsidP="00C17FD0">
      <w:pPr>
        <w:rPr>
          <w:rFonts w:ascii="Times New Roman" w:hAnsi="Times New Roman" w:cs="Times New Roman"/>
          <w:sz w:val="28"/>
          <w:szCs w:val="28"/>
        </w:rPr>
      </w:pPr>
    </w:p>
    <w:p w:rsidR="00C17FD0" w:rsidRPr="00C17FD0" w:rsidRDefault="00C17FD0" w:rsidP="00C17FD0">
      <w:pPr>
        <w:rPr>
          <w:rFonts w:ascii="Times New Roman" w:hAnsi="Times New Roman" w:cs="Times New Roman"/>
          <w:sz w:val="28"/>
          <w:szCs w:val="28"/>
        </w:rPr>
      </w:pPr>
    </w:p>
    <w:p w:rsidR="00C17FD0" w:rsidRPr="00C17FD0" w:rsidRDefault="00C17FD0" w:rsidP="00C17FD0">
      <w:pPr>
        <w:rPr>
          <w:rFonts w:ascii="Times New Roman" w:hAnsi="Times New Roman" w:cs="Times New Roman"/>
          <w:sz w:val="28"/>
          <w:szCs w:val="28"/>
        </w:rPr>
      </w:pPr>
    </w:p>
    <w:p w:rsidR="00C17FD0" w:rsidRDefault="00C17FD0" w:rsidP="00C17FD0">
      <w:pPr>
        <w:rPr>
          <w:rFonts w:ascii="Times New Roman" w:hAnsi="Times New Roman" w:cs="Times New Roman"/>
          <w:sz w:val="28"/>
          <w:szCs w:val="28"/>
        </w:rPr>
      </w:pPr>
    </w:p>
    <w:p w:rsidR="00B201C5" w:rsidRDefault="00C17FD0" w:rsidP="00C17FD0">
      <w:pPr>
        <w:tabs>
          <w:tab w:val="left" w:pos="4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17FD0" w:rsidRDefault="00C17FD0" w:rsidP="00C17FD0">
      <w:pPr>
        <w:tabs>
          <w:tab w:val="left" w:pos="4140"/>
        </w:tabs>
        <w:rPr>
          <w:rFonts w:ascii="Times New Roman" w:hAnsi="Times New Roman" w:cs="Times New Roman"/>
          <w:sz w:val="28"/>
          <w:szCs w:val="28"/>
        </w:rPr>
      </w:pPr>
    </w:p>
    <w:p w:rsidR="00C17FD0" w:rsidRDefault="00C17FD0" w:rsidP="00C17FD0">
      <w:pPr>
        <w:tabs>
          <w:tab w:val="left" w:pos="4140"/>
        </w:tabs>
        <w:rPr>
          <w:rFonts w:ascii="Times New Roman" w:hAnsi="Times New Roman" w:cs="Times New Roman"/>
          <w:sz w:val="28"/>
          <w:szCs w:val="28"/>
        </w:rPr>
      </w:pPr>
    </w:p>
    <w:p w:rsidR="00C17FD0" w:rsidRDefault="00C17FD0" w:rsidP="00C17FD0">
      <w:pPr>
        <w:tabs>
          <w:tab w:val="left" w:pos="4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402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FD0" w:rsidRDefault="00C17FD0" w:rsidP="00C17FD0">
      <w:pPr>
        <w:tabs>
          <w:tab w:val="left" w:pos="4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402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FD0" w:rsidRPr="00C17FD0" w:rsidRDefault="00C17FD0" w:rsidP="00C17FD0">
      <w:pPr>
        <w:tabs>
          <w:tab w:val="left" w:pos="414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4023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17FD0" w:rsidRPr="00C17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01C5"/>
    <w:rsid w:val="00B201C5"/>
    <w:rsid w:val="00C17FD0"/>
    <w:rsid w:val="00DF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154F"/>
  <w15:docId w15:val="{3D92C456-DCA7-4851-A77D-56B2AC48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Таскира</dc:creator>
  <cp:keywords/>
  <dc:description/>
  <cp:lastModifiedBy>Acer</cp:lastModifiedBy>
  <cp:revision>3</cp:revision>
  <dcterms:created xsi:type="dcterms:W3CDTF">2022-12-06T13:29:00Z</dcterms:created>
  <dcterms:modified xsi:type="dcterms:W3CDTF">2024-03-15T09:45:00Z</dcterms:modified>
</cp:coreProperties>
</file>